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9F94E" w14:textId="42A5DDD9" w:rsidR="00C601A8" w:rsidRPr="00E24842" w:rsidRDefault="00C601A8" w:rsidP="00E24842">
      <w:pPr>
        <w:jc w:val="center"/>
        <w:rPr>
          <w:b/>
          <w:bCs/>
        </w:rPr>
      </w:pPr>
      <w:r w:rsidRPr="00E24842">
        <w:rPr>
          <w:b/>
          <w:bCs/>
        </w:rPr>
        <w:t xml:space="preserve">Review Process When SDSU IRB is the Reviewing IRB </w:t>
      </w:r>
      <w:r w:rsidR="007B5D20" w:rsidRPr="00E24842">
        <w:rPr>
          <w:b/>
          <w:bCs/>
        </w:rPr>
        <w:t>for Studies Where UCSD Relies on SDSU for IRB Review.</w:t>
      </w:r>
    </w:p>
    <w:p w14:paraId="13C4B9D5" w14:textId="03BBC55B" w:rsidR="00C047D4" w:rsidRDefault="00C047D4" w:rsidP="00C047D4">
      <w:pPr>
        <w:pStyle w:val="ListParagraph"/>
        <w:numPr>
          <w:ilvl w:val="0"/>
          <w:numId w:val="1"/>
        </w:numPr>
      </w:pPr>
      <w:r>
        <w:t xml:space="preserve">The SDSU PI </w:t>
      </w:r>
      <w:r w:rsidR="00101942">
        <w:t>submits their IRB proposal for review using the IRB submission platform (</w:t>
      </w:r>
      <w:r w:rsidR="00B01E37">
        <w:t>e.g.,</w:t>
      </w:r>
      <w:r w:rsidR="00101942">
        <w:t xml:space="preserve"> InfoEd).</w:t>
      </w:r>
    </w:p>
    <w:p w14:paraId="308F3AB6" w14:textId="5D2C17FD" w:rsidR="00101942" w:rsidRDefault="00101942" w:rsidP="00C047D4">
      <w:pPr>
        <w:pStyle w:val="ListParagraph"/>
        <w:numPr>
          <w:ilvl w:val="0"/>
          <w:numId w:val="1"/>
        </w:numPr>
      </w:pPr>
      <w:r>
        <w:t>On the IRB Protocol (</w:t>
      </w:r>
      <w:r w:rsidR="00E24842">
        <w:t>i.e.,</w:t>
      </w:r>
      <w:r w:rsidR="00121D3D">
        <w:t xml:space="preserve"> The</w:t>
      </w:r>
      <w:r>
        <w:t xml:space="preserve"> Initial Review Application), the SDSU PI includes UCSD in the protocol and describes their role(s) on the study.</w:t>
      </w:r>
      <w:r w:rsidR="009462D6">
        <w:t xml:space="preserve"> The SDSU study team should include a </w:t>
      </w:r>
      <w:r w:rsidR="002F41D5">
        <w:t>description of the UCSD collaborator’s study activities in the Research Methods section of the application.</w:t>
      </w:r>
    </w:p>
    <w:p w14:paraId="7D19CDA2" w14:textId="780A49E8" w:rsidR="00C601A8" w:rsidRDefault="00101942" w:rsidP="00C601A8">
      <w:pPr>
        <w:pStyle w:val="ListParagraph"/>
        <w:numPr>
          <w:ilvl w:val="0"/>
          <w:numId w:val="1"/>
        </w:numPr>
      </w:pPr>
      <w:r>
        <w:t xml:space="preserve">The SDSU IRB includes </w:t>
      </w:r>
      <w:r w:rsidR="00674954">
        <w:t>a completed</w:t>
      </w:r>
      <w:r>
        <w:t xml:space="preserve"> </w:t>
      </w:r>
      <w:r w:rsidR="005B1F4A">
        <w:t>“</w:t>
      </w:r>
      <w:r w:rsidR="00043C16">
        <w:t>Letter of Acknowledgement</w:t>
      </w:r>
      <w:r w:rsidR="005B1F4A">
        <w:t xml:space="preserve"> SDSU Reviews for UCSD”</w:t>
      </w:r>
      <w:r>
        <w:t xml:space="preserve"> with the IRB submission.</w:t>
      </w:r>
      <w:r w:rsidR="00674954">
        <w:t xml:space="preserve"> </w:t>
      </w:r>
    </w:p>
    <w:p w14:paraId="1766AA04" w14:textId="1803DBD1" w:rsidR="00F92BEC" w:rsidRDefault="00F92BEC" w:rsidP="00F92BEC">
      <w:pPr>
        <w:pStyle w:val="ListParagraph"/>
      </w:pPr>
      <w:r>
        <w:t xml:space="preserve">The form can be found at: </w:t>
      </w:r>
      <w:hyperlink r:id="rId7" w:history="1">
        <w:r w:rsidRPr="00B01E37">
          <w:rPr>
            <w:rStyle w:val="Hyperlink"/>
          </w:rPr>
          <w:t>https://sdsuedu.sharepoint.com/sites/GRA/res/RA/HRPP/SitePages/Home.aspx</w:t>
        </w:r>
      </w:hyperlink>
    </w:p>
    <w:p w14:paraId="61F2B4F6" w14:textId="6CBA78C4" w:rsidR="00C601A8" w:rsidRDefault="00101942" w:rsidP="00C601A8">
      <w:pPr>
        <w:pStyle w:val="ListParagraph"/>
        <w:numPr>
          <w:ilvl w:val="0"/>
          <w:numId w:val="1"/>
        </w:numPr>
      </w:pPr>
      <w:r>
        <w:t>Once the SDSU IRB approves the proposed study, the SDSU PI forwards the IRB approval, IRB-approved documents</w:t>
      </w:r>
      <w:r w:rsidR="00140B14">
        <w:t>, including the Initial Application(protocol)</w:t>
      </w:r>
      <w:r>
        <w:t xml:space="preserve">, and the </w:t>
      </w:r>
      <w:r w:rsidR="005B1F4A">
        <w:t>“</w:t>
      </w:r>
      <w:r w:rsidR="005B1F4A">
        <w:t>Letter of Acknowledgement SDSU Reviews for UCSD</w:t>
      </w:r>
      <w:r w:rsidR="005B1F4A">
        <w:t>”</w:t>
      </w:r>
      <w:r w:rsidR="005B1F4A">
        <w:t xml:space="preserve"> </w:t>
      </w:r>
      <w:r>
        <w:t xml:space="preserve">to the study team at UCSD for submission to the UCSD IRB for review. </w:t>
      </w:r>
    </w:p>
    <w:p w14:paraId="09FAA54B" w14:textId="02034FF0" w:rsidR="00101942" w:rsidRPr="00730258" w:rsidRDefault="00DA4A08" w:rsidP="00C601A8">
      <w:pPr>
        <w:pStyle w:val="ListParagraph"/>
        <w:numPr>
          <w:ilvl w:val="0"/>
          <w:numId w:val="1"/>
        </w:numPr>
      </w:pPr>
      <w:r>
        <w:t xml:space="preserve">Note: </w:t>
      </w:r>
      <w:r w:rsidR="00101942">
        <w:t xml:space="preserve">The UCSD IRB Reliance team will require a Local Context sheet to be completed by the SDSU PI. </w:t>
      </w:r>
      <w:r w:rsidR="00121F3E">
        <w:t xml:space="preserve">This is a UCSD-specific form. </w:t>
      </w:r>
      <w:r w:rsidR="00052092">
        <w:t xml:space="preserve">Once completed, the SDSU PI </w:t>
      </w:r>
      <w:r w:rsidR="0070377D">
        <w:t>must provide the Local Context sheet to the study team at UCSD.</w:t>
      </w:r>
      <w:r w:rsidR="00455D24">
        <w:t xml:space="preserve"> Our office can assist with specific questions on the form; however, the SDSU PI/study team must </w:t>
      </w:r>
      <w:r w:rsidR="0070151A">
        <w:t>complete this form given the specifics of the study.</w:t>
      </w:r>
      <w:r w:rsidR="00455D24">
        <w:t xml:space="preserve"> </w:t>
      </w:r>
      <w:r w:rsidR="0070377D" w:rsidRPr="00F75A1C">
        <w:rPr>
          <w:b/>
          <w:bCs/>
        </w:rPr>
        <w:t xml:space="preserve">This form </w:t>
      </w:r>
      <w:r w:rsidR="00F75A1C" w:rsidRPr="00F75A1C">
        <w:rPr>
          <w:b/>
          <w:bCs/>
        </w:rPr>
        <w:t>may be completed</w:t>
      </w:r>
      <w:r w:rsidR="005D30D1">
        <w:rPr>
          <w:b/>
          <w:bCs/>
        </w:rPr>
        <w:t xml:space="preserve"> or required</w:t>
      </w:r>
      <w:r w:rsidR="00F75A1C" w:rsidRPr="00F75A1C">
        <w:rPr>
          <w:b/>
          <w:bCs/>
        </w:rPr>
        <w:t xml:space="preserve"> earlier in the review-reliance process depending on UCSD requirements.</w:t>
      </w:r>
    </w:p>
    <w:p w14:paraId="739C8EDC" w14:textId="0DB7DEC2" w:rsidR="00730258" w:rsidRPr="00F92BEC" w:rsidRDefault="00D3085E" w:rsidP="00C601A8">
      <w:pPr>
        <w:pStyle w:val="ListParagraph"/>
        <w:numPr>
          <w:ilvl w:val="0"/>
          <w:numId w:val="1"/>
        </w:numPr>
      </w:pPr>
      <w:r>
        <w:t>A</w:t>
      </w:r>
      <w:r w:rsidR="00730258" w:rsidRPr="00F92BEC">
        <w:t xml:space="preserve"> Communication Plan for when SDSU is the reviewing IRB must be provided to the study team at UCSD. This form can be found </w:t>
      </w:r>
      <w:r w:rsidR="00764D49">
        <w:t xml:space="preserve">on the </w:t>
      </w:r>
      <w:r w:rsidR="00954080" w:rsidRPr="00954080">
        <w:t>“IRB Review-Reliance Process</w:t>
      </w:r>
      <w:r w:rsidR="00954080">
        <w:t xml:space="preserve">” webpage on the SDSU IRB website. </w:t>
      </w:r>
    </w:p>
    <w:p w14:paraId="5FA7F7C1" w14:textId="54A00B26" w:rsidR="00C601A8" w:rsidRDefault="00C601A8" w:rsidP="00C601A8">
      <w:pPr>
        <w:pStyle w:val="ListParagraph"/>
        <w:numPr>
          <w:ilvl w:val="0"/>
          <w:numId w:val="1"/>
        </w:numPr>
      </w:pPr>
      <w:r>
        <w:t xml:space="preserve">Remember </w:t>
      </w:r>
      <w:r w:rsidRPr="00FC1F9F">
        <w:rPr>
          <w:b/>
          <w:bCs/>
        </w:rPr>
        <w:t>all future submissions</w:t>
      </w:r>
      <w:r>
        <w:t xml:space="preserve"> (Amendments, Continuing/Annual Review, Adverse and Other Reportable Events</w:t>
      </w:r>
      <w:r w:rsidR="00C047D4">
        <w:t>)</w:t>
      </w:r>
      <w:r>
        <w:t xml:space="preserve"> will be reviewed by the SDSU IRB, however, upon review of future submissions, the SDSU</w:t>
      </w:r>
      <w:r w:rsidR="00FC1F9F">
        <w:t xml:space="preserve"> study team</w:t>
      </w:r>
      <w:r>
        <w:t xml:space="preserve"> must forward all IRB approvals and IRB-approved documents to their collaborators at </w:t>
      </w:r>
      <w:r w:rsidR="005902C8">
        <w:t>UCSD</w:t>
      </w:r>
      <w:r w:rsidR="00805BB7">
        <w:t>.</w:t>
      </w:r>
    </w:p>
    <w:sectPr w:rsidR="00C601A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20EE2" w14:textId="77777777" w:rsidR="00757AA9" w:rsidRDefault="00757AA9" w:rsidP="00805BB7">
      <w:pPr>
        <w:spacing w:after="0" w:line="240" w:lineRule="auto"/>
      </w:pPr>
      <w:r>
        <w:separator/>
      </w:r>
    </w:p>
  </w:endnote>
  <w:endnote w:type="continuationSeparator" w:id="0">
    <w:p w14:paraId="1A364D45" w14:textId="77777777" w:rsidR="00757AA9" w:rsidRDefault="00757AA9" w:rsidP="00805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5E285" w14:textId="2B536394" w:rsidR="00805BB7" w:rsidRDefault="00805BB7">
    <w:pPr>
      <w:pStyle w:val="Footer"/>
    </w:pPr>
    <w:r>
      <w:t xml:space="preserve">v. </w:t>
    </w:r>
    <w:r w:rsidR="000541BA">
      <w:t>01-10-24</w:t>
    </w:r>
  </w:p>
  <w:p w14:paraId="0B800CF1" w14:textId="77777777" w:rsidR="00805BB7" w:rsidRDefault="00805B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DA936" w14:textId="77777777" w:rsidR="00757AA9" w:rsidRDefault="00757AA9" w:rsidP="00805BB7">
      <w:pPr>
        <w:spacing w:after="0" w:line="240" w:lineRule="auto"/>
      </w:pPr>
      <w:r>
        <w:separator/>
      </w:r>
    </w:p>
  </w:footnote>
  <w:footnote w:type="continuationSeparator" w:id="0">
    <w:p w14:paraId="5D0C6485" w14:textId="77777777" w:rsidR="00757AA9" w:rsidRDefault="00757AA9" w:rsidP="00805B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F6558"/>
    <w:multiLevelType w:val="hybridMultilevel"/>
    <w:tmpl w:val="4118C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26178F"/>
    <w:multiLevelType w:val="hybridMultilevel"/>
    <w:tmpl w:val="0E94C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7308097">
    <w:abstractNumId w:val="0"/>
  </w:num>
  <w:num w:numId="2" w16cid:durableId="127751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OwMDIyMTSzNLQwtTBX0lEKTi0uzszPAykwrAUApV1VzCwAAAA="/>
  </w:docVars>
  <w:rsids>
    <w:rsidRoot w:val="00C601A8"/>
    <w:rsid w:val="00043C16"/>
    <w:rsid w:val="00052092"/>
    <w:rsid w:val="000541BA"/>
    <w:rsid w:val="00101942"/>
    <w:rsid w:val="00121D3D"/>
    <w:rsid w:val="00121F3E"/>
    <w:rsid w:val="00140B14"/>
    <w:rsid w:val="00297620"/>
    <w:rsid w:val="002F41D5"/>
    <w:rsid w:val="00395021"/>
    <w:rsid w:val="00455D24"/>
    <w:rsid w:val="005902C8"/>
    <w:rsid w:val="005B1F4A"/>
    <w:rsid w:val="005D30D1"/>
    <w:rsid w:val="00674954"/>
    <w:rsid w:val="0070151A"/>
    <w:rsid w:val="0070377D"/>
    <w:rsid w:val="00720B21"/>
    <w:rsid w:val="00730258"/>
    <w:rsid w:val="00757AA9"/>
    <w:rsid w:val="00764D49"/>
    <w:rsid w:val="007B5D20"/>
    <w:rsid w:val="00805BB7"/>
    <w:rsid w:val="009462D6"/>
    <w:rsid w:val="00954080"/>
    <w:rsid w:val="00A00AD4"/>
    <w:rsid w:val="00A8068A"/>
    <w:rsid w:val="00B01E37"/>
    <w:rsid w:val="00B21C0D"/>
    <w:rsid w:val="00B44B3E"/>
    <w:rsid w:val="00C047D4"/>
    <w:rsid w:val="00C601A8"/>
    <w:rsid w:val="00D13F91"/>
    <w:rsid w:val="00D3085E"/>
    <w:rsid w:val="00D41155"/>
    <w:rsid w:val="00DA4A08"/>
    <w:rsid w:val="00E24842"/>
    <w:rsid w:val="00E8367A"/>
    <w:rsid w:val="00EC78CE"/>
    <w:rsid w:val="00F03CDC"/>
    <w:rsid w:val="00F75A1C"/>
    <w:rsid w:val="00F92BEC"/>
    <w:rsid w:val="00FC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30974"/>
  <w15:chartTrackingRefBased/>
  <w15:docId w15:val="{C8E4B40E-1B12-43DD-B2BB-E60D6BE97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1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01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01A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05B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5BB7"/>
  </w:style>
  <w:style w:type="paragraph" w:styleId="Footer">
    <w:name w:val="footer"/>
    <w:basedOn w:val="Normal"/>
    <w:link w:val="FooterChar"/>
    <w:uiPriority w:val="99"/>
    <w:unhideWhenUsed/>
    <w:rsid w:val="00805B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5BB7"/>
  </w:style>
  <w:style w:type="character" w:styleId="UnresolvedMention">
    <w:name w:val="Unresolved Mention"/>
    <w:basedOn w:val="DefaultParagraphFont"/>
    <w:uiPriority w:val="99"/>
    <w:semiHidden/>
    <w:unhideWhenUsed/>
    <w:rsid w:val="00B01E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dsuedu.sharepoint.com/sites/GRA/res/RA/HRPP/SitePages/Home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Dodge-Schwanz</dc:creator>
  <cp:keywords/>
  <dc:description/>
  <cp:lastModifiedBy>Anne Dodge-Schwanz</cp:lastModifiedBy>
  <cp:revision>17</cp:revision>
  <cp:lastPrinted>2024-01-10T20:09:00Z</cp:lastPrinted>
  <dcterms:created xsi:type="dcterms:W3CDTF">2024-01-10T19:41:00Z</dcterms:created>
  <dcterms:modified xsi:type="dcterms:W3CDTF">2024-01-10T20:14:00Z</dcterms:modified>
</cp:coreProperties>
</file>