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8F" w:rsidRPr="009C6A8F" w:rsidRDefault="009C6A8F" w:rsidP="009C6A8F">
      <w:pPr>
        <w:pStyle w:val="Title"/>
        <w:rPr>
          <w:rFonts w:ascii="Arial" w:hAnsi="Arial" w:cs="Arial"/>
          <w:b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2</w:t>
      </w:r>
      <w:r w:rsidRPr="009C6A8F">
        <w:rPr>
          <w:rFonts w:ascii="Arial" w:hAnsi="Arial" w:cs="Arial"/>
          <w:b/>
          <w:sz w:val="24"/>
          <w:szCs w:val="24"/>
        </w:rPr>
        <w:t>021 UGP Awards</w:t>
      </w:r>
    </w:p>
    <w:p w:rsidR="009C6A8F" w:rsidRPr="009C6A8F" w:rsidRDefault="009C6A8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49 Awards total</w:t>
      </w:r>
      <w:r w:rsidRPr="009C6A8F">
        <w:rPr>
          <w:rFonts w:ascii="Arial" w:hAnsi="Arial" w:cs="Arial"/>
          <w:sz w:val="24"/>
          <w:szCs w:val="24"/>
        </w:rPr>
        <w:t>ing</w:t>
      </w:r>
      <w:r w:rsidRPr="009C6A8F">
        <w:rPr>
          <w:rFonts w:ascii="Arial" w:hAnsi="Arial" w:cs="Arial"/>
          <w:sz w:val="24"/>
          <w:szCs w:val="24"/>
        </w:rPr>
        <w:t xml:space="preserve"> $451,233</w:t>
      </w:r>
    </w:p>
    <w:p w:rsidR="009C6A8F" w:rsidRPr="009C6A8F" w:rsidRDefault="009C6A8F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</w:t>
      </w:r>
    </w:p>
    <w:p w:rsidR="00006B0A" w:rsidRDefault="00006B0A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711" w:rsidRPr="009C6A8F" w:rsidRDefault="00075711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Abhari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Kaveh</w:t>
      </w:r>
      <w:proofErr w:type="spellEnd"/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 xml:space="preserve">Business </w:t>
      </w:r>
    </w:p>
    <w:p w:rsidR="00075711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Democratizing Digital Entrepreneurship</w:t>
      </w:r>
    </w:p>
    <w:p w:rsidR="00921EE4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9C6A8F" w:rsidRPr="009C6A8F" w:rsidRDefault="009C6A8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Adams, Ashley</w:t>
      </w:r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Health and Human Services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Factors protective against poor reading outcomes in bilingual children with developmental language disorder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$9,730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Arita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Yuki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Arts and Letter</w:t>
      </w:r>
      <w:r w:rsidR="009C6A8F">
        <w:rPr>
          <w:rFonts w:ascii="Arial" w:hAnsi="Arial" w:cs="Arial"/>
          <w:sz w:val="24"/>
          <w:szCs w:val="24"/>
        </w:rPr>
        <w:t>s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The social action of complaint in Japanese: comparative analyses of conversations and JFL</w:t>
      </w:r>
      <w:r w:rsidR="005757EC">
        <w:rPr>
          <w:rFonts w:ascii="Arial" w:hAnsi="Arial" w:cs="Arial"/>
          <w:sz w:val="24"/>
          <w:szCs w:val="24"/>
        </w:rPr>
        <w:t xml:space="preserve"> </w:t>
      </w:r>
      <w:r w:rsidRPr="009C6A8F">
        <w:rPr>
          <w:rFonts w:ascii="Arial" w:hAnsi="Arial" w:cs="Arial"/>
          <w:sz w:val="24"/>
          <w:szCs w:val="24"/>
        </w:rPr>
        <w:t>(Japanese as a Foreign Language) textbooks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$6,055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Arredondo, Elva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Health and Human Services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 xml:space="preserve">COVID-19 Stressors and Vaccine Uptake </w:t>
      </w:r>
      <w:r w:rsidR="00006B0A" w:rsidRPr="009C6A8F">
        <w:rPr>
          <w:rFonts w:ascii="Arial" w:hAnsi="Arial" w:cs="Arial"/>
          <w:sz w:val="24"/>
          <w:szCs w:val="24"/>
        </w:rPr>
        <w:t>among</w:t>
      </w:r>
      <w:r w:rsidRPr="009C6A8F">
        <w:rPr>
          <w:rFonts w:ascii="Arial" w:hAnsi="Arial" w:cs="Arial"/>
          <w:sz w:val="24"/>
          <w:szCs w:val="24"/>
        </w:rPr>
        <w:t xml:space="preserve"> Latina Mothers and Pre-Adolescent Daughters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Ben, Pablo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 xml:space="preserve">Arts and Letters 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Geneva Research Trip: Archival Work on Global Prostitution in the 1920s</w:t>
      </w:r>
    </w:p>
    <w:p w:rsidR="00A551D3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$9,150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Bernerth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Jeremey</w:t>
      </w:r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Business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The (In) Congruence Effect of leader Personality on Organization Outcomes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$6,500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Bhutani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Surabhi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 xml:space="preserve">Health and Human Services 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Diurnal modulation in olfactory perception, meal timing, and food intake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10,000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Bivona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Kristal</w:t>
      </w:r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Arts and Letters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Democracy Out of Focus: Transitional Justice in Post-Dictatorship South American Cinema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br/>
        <w:t>Black, Felicia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Education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 xml:space="preserve">The “Complicated Entanglements” of </w:t>
      </w:r>
      <w:proofErr w:type="spellStart"/>
      <w:r w:rsidRPr="009C6A8F">
        <w:rPr>
          <w:rFonts w:ascii="Arial" w:hAnsi="Arial" w:cs="Arial"/>
          <w:sz w:val="24"/>
          <w:szCs w:val="24"/>
        </w:rPr>
        <w:t>Nannying</w:t>
      </w:r>
      <w:proofErr w:type="spellEnd"/>
      <w:r w:rsidRPr="009C6A8F">
        <w:rPr>
          <w:rFonts w:ascii="Arial" w:hAnsi="Arial" w:cs="Arial"/>
          <w:sz w:val="24"/>
          <w:szCs w:val="24"/>
        </w:rPr>
        <w:t xml:space="preserve"> as Domestic Care Work</w:t>
      </w:r>
    </w:p>
    <w:p w:rsidR="00A551D3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006B0A" w:rsidRDefault="00006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6B0A" w:rsidRPr="009C6A8F" w:rsidRDefault="00006B0A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Blumenfeld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Henrike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Health and Human Services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 xml:space="preserve">Cognate word retrieval across the bilingual; adult lifespan and with aphasia: Online </w:t>
      </w:r>
      <w:r w:rsidR="005B79E2" w:rsidRPr="009C6A8F">
        <w:rPr>
          <w:rFonts w:ascii="Arial" w:hAnsi="Arial" w:cs="Arial"/>
          <w:sz w:val="24"/>
          <w:szCs w:val="24"/>
        </w:rPr>
        <w:t>data</w:t>
      </w:r>
      <w:r w:rsidRPr="009C6A8F">
        <w:rPr>
          <w:rFonts w:ascii="Arial" w:hAnsi="Arial" w:cs="Arial"/>
          <w:sz w:val="24"/>
          <w:szCs w:val="24"/>
        </w:rPr>
        <w:t xml:space="preserve"> collection t</w:t>
      </w:r>
      <w:r w:rsidR="005B79E2" w:rsidRPr="009C6A8F">
        <w:rPr>
          <w:rFonts w:ascii="Arial" w:hAnsi="Arial" w:cs="Arial"/>
          <w:sz w:val="24"/>
          <w:szCs w:val="24"/>
        </w:rPr>
        <w:t>o</w:t>
      </w:r>
      <w:r w:rsidRPr="009C6A8F">
        <w:rPr>
          <w:rFonts w:ascii="Arial" w:hAnsi="Arial" w:cs="Arial"/>
          <w:sz w:val="24"/>
          <w:szCs w:val="24"/>
        </w:rPr>
        <w:t xml:space="preserve"> cap</w:t>
      </w:r>
      <w:r w:rsidR="005B79E2" w:rsidRPr="009C6A8F">
        <w:rPr>
          <w:rFonts w:ascii="Arial" w:hAnsi="Arial" w:cs="Arial"/>
          <w:sz w:val="24"/>
          <w:szCs w:val="24"/>
        </w:rPr>
        <w:t>ture a large dataset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$9,690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Capriotti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Margherita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Engineering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Ultrasonic Guided Waves Defect Library for Damage Identification in Composite Aerospace Structures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 xml:space="preserve">Cohen,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Shira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 xml:space="preserve">Business 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Public Pension Funds and Climate Change Risk</w:t>
      </w:r>
    </w:p>
    <w:p w:rsidR="00DB061F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Cueva Chacon, Lourdes Miriam</w:t>
      </w:r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Professional Studies and Fine Arts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Latinx News Organizations in the Digital Age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$7,275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Delgado, Kevin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 xml:space="preserve">Professional Studies and Fine Arts 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Eyewitnesses to Dance History: Legendary Club Deejays of the Disco Era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$4,500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Dillette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Alana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Professional Studies and Fine Arts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Mapping Black travel mobility as a mechanism for freedom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$9,959</w:t>
      </w: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E2" w:rsidRPr="009C6A8F" w:rsidRDefault="005B79E2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Dykstra, Christine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="00BA553C" w:rsidRPr="009C6A8F">
        <w:rPr>
          <w:rFonts w:ascii="Arial" w:hAnsi="Arial" w:cs="Arial"/>
          <w:sz w:val="24"/>
          <w:szCs w:val="24"/>
        </w:rPr>
        <w:t>Engineering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System-Wide Reduction of Agricultural Methane Emissions by Innovative Feed Supplements and Advanced Manure Management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$9,973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Felix, Eric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Education</w:t>
      </w:r>
    </w:p>
    <w:p w:rsidR="00BA553C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sz w:val="24"/>
          <w:szCs w:val="24"/>
        </w:rPr>
        <w:t>Mujeres</w:t>
      </w:r>
      <w:proofErr w:type="spellEnd"/>
      <w:r w:rsidRPr="009C6A8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C6A8F">
        <w:rPr>
          <w:rFonts w:ascii="Arial" w:hAnsi="Arial" w:cs="Arial"/>
          <w:sz w:val="24"/>
          <w:szCs w:val="24"/>
        </w:rPr>
        <w:t>Poder</w:t>
      </w:r>
      <w:proofErr w:type="spellEnd"/>
      <w:r w:rsidRPr="009C6A8F">
        <w:rPr>
          <w:rFonts w:ascii="Arial" w:hAnsi="Arial" w:cs="Arial"/>
          <w:sz w:val="24"/>
          <w:szCs w:val="24"/>
        </w:rPr>
        <w:t>: Exploring Latina Presidencies in Community College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$9,927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Goldberg, David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Business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Bringing safety analytics to the online shopper: Augmenting point-of-sale interfaces with safety information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Grainger, Stephanie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The Role of Fzd9b Ubiquitination in Wnt9a signaling</w:t>
      </w:r>
    </w:p>
    <w:p w:rsidR="00BA553C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006B0A" w:rsidRPr="009C6A8F" w:rsidRDefault="00006B0A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F" w:rsidRPr="009C6A8F" w:rsidRDefault="005757E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House, Carrie     </w:t>
      </w:r>
      <w:r w:rsidR="00EC297F" w:rsidRPr="009C6A8F">
        <w:rPr>
          <w:rFonts w:ascii="Arial" w:hAnsi="Arial" w:cs="Arial"/>
          <w:sz w:val="24"/>
          <w:szCs w:val="24"/>
        </w:rPr>
        <w:t>Sciences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Factors Affecting Involvement and Persistence in Science Education and Careers among Underrepresented Undergraduate Students</w:t>
      </w:r>
    </w:p>
    <w:p w:rsidR="00EC297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006B0A" w:rsidRPr="009C6A8F" w:rsidRDefault="00006B0A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Hovel, Kevin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Effects of Climate Change on a key predator-prey interaction in kelp forests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$9,931</w:t>
      </w:r>
    </w:p>
    <w:p w:rsidR="00BA553C" w:rsidRPr="009C6A8F" w:rsidRDefault="00BA553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53C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Kang, John S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Engineering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Development of a Real-Time Porosity Inspection Technique for Laser Powder-Bed Fusion Using Machine Learning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Kolluri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Suneal</w:t>
      </w:r>
      <w:proofErr w:type="spellEnd"/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Education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Translating Ethnic Studies: From Curricular Frameworks to Curriculum</w:t>
      </w:r>
    </w:p>
    <w:p w:rsidR="005B79E2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$5,750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5757E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Liang, Yang     </w:t>
      </w:r>
      <w:r w:rsidR="0027720C" w:rsidRPr="009C6A8F">
        <w:rPr>
          <w:rFonts w:ascii="Arial" w:hAnsi="Arial" w:cs="Arial"/>
          <w:sz w:val="24"/>
          <w:szCs w:val="24"/>
        </w:rPr>
        <w:t>Arts and Letters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Surviving the U.S.-China Trade War?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$9,255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Love, John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Bioengineering Alternatives to Petroleum-based Plastic</w:t>
      </w:r>
    </w:p>
    <w:p w:rsidR="00F40E85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$9,800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Miletic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Marta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Engineering</w:t>
      </w:r>
    </w:p>
    <w:p w:rsidR="00EC297F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 xml:space="preserve">Bio-hydro-mechanical behavior of biopolymer-altered unsaturated </w:t>
      </w:r>
      <w:proofErr w:type="spellStart"/>
      <w:r w:rsidRPr="009C6A8F">
        <w:rPr>
          <w:rFonts w:ascii="Arial" w:hAnsi="Arial" w:cs="Arial"/>
          <w:sz w:val="24"/>
          <w:szCs w:val="24"/>
        </w:rPr>
        <w:t>soila</w:t>
      </w:r>
      <w:proofErr w:type="spellEnd"/>
    </w:p>
    <w:p w:rsidR="00A551D3" w:rsidRPr="009C6A8F" w:rsidRDefault="00EC297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A551D3" w:rsidRPr="009C6A8F" w:rsidRDefault="00A551D3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1EE4" w:rsidRPr="009C6A8F" w:rsidRDefault="005757E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Nair, </w:t>
      </w:r>
      <w:proofErr w:type="spellStart"/>
      <w:r>
        <w:rPr>
          <w:rFonts w:ascii="Arial" w:hAnsi="Arial" w:cs="Arial"/>
          <w:b/>
          <w:sz w:val="24"/>
          <w:szCs w:val="24"/>
        </w:rPr>
        <w:t>Vijayanka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  <w:r w:rsidR="00EC297F" w:rsidRPr="009C6A8F">
        <w:rPr>
          <w:rFonts w:ascii="Arial" w:hAnsi="Arial" w:cs="Arial"/>
          <w:sz w:val="24"/>
          <w:szCs w:val="24"/>
        </w:rPr>
        <w:t>Arts and Letters</w:t>
      </w:r>
    </w:p>
    <w:p w:rsidR="00921EE4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Identity and State Identification Practices India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Nili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Ahmadabadi</w:t>
      </w:r>
      <w:proofErr w:type="spellEnd"/>
      <w:r w:rsidR="005757EC">
        <w:rPr>
          <w:rFonts w:ascii="Arial" w:hAnsi="Arial" w:cs="Arial"/>
          <w:b/>
          <w:sz w:val="24"/>
          <w:szCs w:val="24"/>
        </w:rPr>
        <w:t xml:space="preserve">, Zahra     </w:t>
      </w:r>
      <w:r w:rsidRPr="009C6A8F">
        <w:rPr>
          <w:rFonts w:ascii="Arial" w:hAnsi="Arial" w:cs="Arial"/>
          <w:sz w:val="24"/>
          <w:szCs w:val="24"/>
        </w:rPr>
        <w:t>Engineering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A Learning-Based Architecture for Online Tracking of Non-Line-of-Sight Sound Sources</w:t>
      </w:r>
    </w:p>
    <w:p w:rsidR="0027720C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006B0A" w:rsidRPr="009C6A8F" w:rsidRDefault="00006B0A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Ozkal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Arzu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Professional Studies and Fine Arts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Silk Road Songbook (SRS)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 xml:space="preserve">Qin,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Huan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SDSU </w:t>
      </w:r>
      <w:r w:rsidRPr="009C6A8F">
        <w:rPr>
          <w:rFonts w:ascii="Arial" w:hAnsi="Arial" w:cs="Arial"/>
          <w:sz w:val="24"/>
          <w:szCs w:val="24"/>
        </w:rPr>
        <w:t xml:space="preserve">Imperial Valley 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Using Machine Learnings to Count the Number of Prime Factors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$9,935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lastRenderedPageBreak/>
        <w:t>Ray, Colter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Professional Studies and Fine Arts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 xml:space="preserve">Combating the </w:t>
      </w:r>
      <w:proofErr w:type="spellStart"/>
      <w:r w:rsidRPr="009C6A8F">
        <w:rPr>
          <w:rFonts w:ascii="Arial" w:hAnsi="Arial" w:cs="Arial"/>
          <w:sz w:val="24"/>
          <w:szCs w:val="24"/>
        </w:rPr>
        <w:t>Lonelieness</w:t>
      </w:r>
      <w:proofErr w:type="spellEnd"/>
      <w:r w:rsidRPr="009C6A8F">
        <w:rPr>
          <w:rFonts w:ascii="Arial" w:hAnsi="Arial" w:cs="Arial"/>
          <w:sz w:val="24"/>
          <w:szCs w:val="24"/>
        </w:rPr>
        <w:t xml:space="preserve"> Epidemic through Gratitude and Affection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Reed, Elizabeth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Health and Human Services</w:t>
      </w:r>
    </w:p>
    <w:p w:rsidR="0027720C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COVID-19, Economic Vulnerability, and Intimate Partner Violence among Adolescent Girls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Reinholz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Randy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Professional Studies and Fine Arts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Videos of classic theatre texts for young audiences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$9,800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20C" w:rsidRPr="009C6A8F" w:rsidRDefault="0027720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Roach, Dwayne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27720C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Effects of hypoxia on bacteria-phage interactions and its implications for phage therapy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921EE4" w:rsidRPr="009C6A8F" w:rsidRDefault="00921EE4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EE4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Scharf, Henry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Visualizing trajectory uncertainty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E85" w:rsidRPr="009C6A8F" w:rsidRDefault="005757EC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Schenkel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Kathleen     </w:t>
      </w:r>
      <w:r w:rsidR="00F40E85" w:rsidRPr="009C6A8F">
        <w:rPr>
          <w:rFonts w:ascii="Arial" w:hAnsi="Arial" w:cs="Arial"/>
          <w:sz w:val="24"/>
          <w:szCs w:val="24"/>
        </w:rPr>
        <w:t>Education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Collaboratively Restructuring Power Hierarchies to Support Students’ Science Learning Opportunities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$8,567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Schmied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Emily</w:t>
      </w:r>
      <w:r w:rsidR="005757EC">
        <w:rPr>
          <w:rFonts w:ascii="Arial" w:hAnsi="Arial" w:cs="Arial"/>
          <w:b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Health and Human Services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Investigating the Role of Social Determinants of Health in Veteran Suicide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$9,992</w:t>
      </w:r>
    </w:p>
    <w:p w:rsidR="00F40E85" w:rsidRPr="009C6A8F" w:rsidRDefault="00F40E85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E85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Shahriar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Quazi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Arts and Letters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Fake News and Voting: An Experimental Study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Tambasco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Mauro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Using Plasmid DNA to Discern Relative Biological Effectiveness of Different Ionizing Radiations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$9,920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 xml:space="preserve">Tang, </w:t>
      </w:r>
      <w:proofErr w:type="spellStart"/>
      <w:r w:rsidRPr="009C6A8F">
        <w:rPr>
          <w:rFonts w:ascii="Arial" w:hAnsi="Arial" w:cs="Arial"/>
          <w:b/>
          <w:sz w:val="24"/>
          <w:szCs w:val="24"/>
        </w:rPr>
        <w:t>Tingting</w:t>
      </w:r>
      <w:proofErr w:type="spellEnd"/>
      <w:r w:rsidR="005757EC">
        <w:rPr>
          <w:rFonts w:ascii="Arial" w:hAnsi="Arial" w:cs="Arial"/>
          <w:sz w:val="24"/>
          <w:szCs w:val="24"/>
        </w:rPr>
        <w:t xml:space="preserve">     SDSU Imperial Valley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A compartmental mathematical modeling of the spread of COVID-19 in Imperial County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$8,568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Tavakol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Hassan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Engineering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 xml:space="preserve">Quantifying the Effectiveness of </w:t>
      </w:r>
      <w:proofErr w:type="spellStart"/>
      <w:r w:rsidRPr="009C6A8F">
        <w:rPr>
          <w:rFonts w:ascii="Arial" w:hAnsi="Arial" w:cs="Arial"/>
          <w:sz w:val="24"/>
          <w:szCs w:val="24"/>
        </w:rPr>
        <w:t>Bioretention</w:t>
      </w:r>
      <w:proofErr w:type="spellEnd"/>
      <w:r w:rsidRPr="009C6A8F">
        <w:rPr>
          <w:rFonts w:ascii="Arial" w:hAnsi="Arial" w:cs="Arial"/>
          <w:sz w:val="24"/>
          <w:szCs w:val="24"/>
        </w:rPr>
        <w:t xml:space="preserve"> in Removing </w:t>
      </w:r>
      <w:proofErr w:type="spellStart"/>
      <w:r w:rsidRPr="009C6A8F">
        <w:rPr>
          <w:rFonts w:ascii="Arial" w:hAnsi="Arial" w:cs="Arial"/>
          <w:sz w:val="24"/>
          <w:szCs w:val="24"/>
        </w:rPr>
        <w:t>Microplastics</w:t>
      </w:r>
      <w:proofErr w:type="spellEnd"/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lastRenderedPageBreak/>
        <w:t>Vaidya, Naveen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Modeling the Impact of Environmental Virus Reservoirs on the Spread of COVID-19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Vasquez, Marissa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Education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Fostering Scholarly Identities among Community College Students through Undergraduate Research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$9,927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Villodas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Miguel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Sciences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Factors Affecting Involvement and Persistence in Science Education and Careers among Underrepresented Undergraduate Students</w:t>
      </w:r>
    </w:p>
    <w:p w:rsidR="00DB061F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Welsh, Megan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Professional Studies and Fine Arts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Poverty, Race, and Policing on San Diego's Metropolitan Transit System: A Participatory Action Research Project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$9,805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6A8F">
        <w:rPr>
          <w:rFonts w:ascii="Arial" w:hAnsi="Arial" w:cs="Arial"/>
          <w:b/>
          <w:sz w:val="24"/>
          <w:szCs w:val="24"/>
        </w:rPr>
        <w:t>Willner</w:t>
      </w:r>
      <w:proofErr w:type="spellEnd"/>
      <w:r w:rsidRPr="009C6A8F">
        <w:rPr>
          <w:rFonts w:ascii="Arial" w:hAnsi="Arial" w:cs="Arial"/>
          <w:b/>
          <w:sz w:val="24"/>
          <w:szCs w:val="24"/>
        </w:rPr>
        <w:t>, Lauren</w:t>
      </w:r>
      <w:r w:rsidR="005757EC">
        <w:rPr>
          <w:rFonts w:ascii="Arial" w:hAnsi="Arial" w:cs="Arial"/>
          <w:sz w:val="24"/>
          <w:szCs w:val="24"/>
        </w:rPr>
        <w:t xml:space="preserve">     </w:t>
      </w:r>
      <w:r w:rsidRPr="009C6A8F">
        <w:rPr>
          <w:rFonts w:ascii="Arial" w:hAnsi="Arial" w:cs="Arial"/>
          <w:sz w:val="24"/>
          <w:szCs w:val="24"/>
        </w:rPr>
        <w:t>Health and Human Services</w:t>
      </w:r>
    </w:p>
    <w:p w:rsidR="007967A9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Understanding Organizational Discordance within Social Justice Nonprofit Organizations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$10,000</w:t>
      </w:r>
    </w:p>
    <w:p w:rsidR="00DB061F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b/>
          <w:sz w:val="24"/>
          <w:szCs w:val="24"/>
        </w:rPr>
        <w:t>Yang, Yang</w:t>
      </w:r>
      <w:r w:rsidR="005757EC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9C6A8F">
        <w:rPr>
          <w:rFonts w:ascii="Arial" w:hAnsi="Arial" w:cs="Arial"/>
          <w:sz w:val="24"/>
          <w:szCs w:val="24"/>
        </w:rPr>
        <w:t xml:space="preserve">Engineering 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Additive Manufacturing of bio-inspired thermal-control and flame-retardant structures</w:t>
      </w:r>
    </w:p>
    <w:p w:rsidR="007967A9" w:rsidRPr="009C6A8F" w:rsidRDefault="00DB061F" w:rsidP="009C6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F">
        <w:rPr>
          <w:rFonts w:ascii="Arial" w:hAnsi="Arial" w:cs="Arial"/>
          <w:sz w:val="24"/>
          <w:szCs w:val="24"/>
        </w:rPr>
        <w:t>$9,883</w:t>
      </w: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7A9" w:rsidRPr="009C6A8F" w:rsidRDefault="007967A9" w:rsidP="009C6A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67A9" w:rsidRPr="009C6A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4" w:rsidRDefault="00E76794" w:rsidP="00BA553C">
      <w:pPr>
        <w:spacing w:after="0" w:line="240" w:lineRule="auto"/>
      </w:pPr>
      <w:r>
        <w:separator/>
      </w:r>
    </w:p>
  </w:endnote>
  <w:endnote w:type="continuationSeparator" w:id="0">
    <w:p w:rsidR="00E76794" w:rsidRDefault="00E76794" w:rsidP="00BA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4" w:rsidRDefault="00E76794" w:rsidP="00BA553C">
      <w:pPr>
        <w:spacing w:after="0" w:line="240" w:lineRule="auto"/>
      </w:pPr>
      <w:r>
        <w:separator/>
      </w:r>
    </w:p>
  </w:footnote>
  <w:footnote w:type="continuationSeparator" w:id="0">
    <w:p w:rsidR="00E76794" w:rsidRDefault="00E76794" w:rsidP="00BA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85" w:rsidRDefault="00F40E85">
    <w:pPr>
      <w:pStyle w:val="Header"/>
    </w:pPr>
  </w:p>
  <w:p w:rsidR="00F40E85" w:rsidRDefault="00F40E85" w:rsidP="00F40E85">
    <w:pPr>
      <w:pStyle w:val="Header"/>
    </w:pPr>
  </w:p>
  <w:p w:rsidR="00F40E85" w:rsidRDefault="00F40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11"/>
    <w:rsid w:val="00006B0A"/>
    <w:rsid w:val="00075711"/>
    <w:rsid w:val="0027720C"/>
    <w:rsid w:val="005757EC"/>
    <w:rsid w:val="005B79E2"/>
    <w:rsid w:val="007967A9"/>
    <w:rsid w:val="00921EE4"/>
    <w:rsid w:val="009C6A8F"/>
    <w:rsid w:val="00A551D3"/>
    <w:rsid w:val="00BA553C"/>
    <w:rsid w:val="00DB061F"/>
    <w:rsid w:val="00E75A13"/>
    <w:rsid w:val="00E76794"/>
    <w:rsid w:val="00EC297F"/>
    <w:rsid w:val="00F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C8D8"/>
  <w15:chartTrackingRefBased/>
  <w15:docId w15:val="{D97CE88F-EC82-401F-B7F7-8A61044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5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A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3C"/>
  </w:style>
  <w:style w:type="paragraph" w:styleId="Footer">
    <w:name w:val="footer"/>
    <w:basedOn w:val="Normal"/>
    <w:link w:val="FooterChar"/>
    <w:uiPriority w:val="99"/>
    <w:unhideWhenUsed/>
    <w:rsid w:val="00BA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 B. Reed</cp:lastModifiedBy>
  <cp:revision>4</cp:revision>
  <dcterms:created xsi:type="dcterms:W3CDTF">2021-10-20T02:06:00Z</dcterms:created>
  <dcterms:modified xsi:type="dcterms:W3CDTF">2021-10-20T02:12:00Z</dcterms:modified>
</cp:coreProperties>
</file>